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5" w:rsidRPr="00A862F5" w:rsidRDefault="00A862F5" w:rsidP="00A862F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A862F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A862F5" w:rsidRPr="00A862F5" w:rsidRDefault="00A862F5" w:rsidP="00A862F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proofErr w:type="spellStart"/>
      <w:r w:rsidRPr="00A862F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Искитимского</w:t>
      </w:r>
      <w:proofErr w:type="spellEnd"/>
      <w:r w:rsidRPr="00A862F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 района Новосибирской области</w:t>
      </w:r>
    </w:p>
    <w:p w:rsidR="00A862F5" w:rsidRPr="00A862F5" w:rsidRDefault="00A862F5" w:rsidP="00A862F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A862F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детский сад «Жаворонок» р.п. Линево </w:t>
      </w:r>
    </w:p>
    <w:p w:rsidR="00834AE3" w:rsidRPr="00A862F5" w:rsidRDefault="00834AE3" w:rsidP="00834AE3">
      <w:pPr>
        <w:spacing w:after="150" w:line="240" w:lineRule="auto"/>
        <w:jc w:val="center"/>
        <w:rPr>
          <w:rFonts w:ascii="Arial" w:hAnsi="Arial" w:cs="Arial"/>
          <w:noProof/>
          <w:color w:val="000080"/>
          <w:sz w:val="28"/>
          <w:szCs w:val="28"/>
        </w:rPr>
      </w:pPr>
    </w:p>
    <w:p w:rsidR="00834AE3" w:rsidRDefault="00834AE3" w:rsidP="00834AE3">
      <w:pPr>
        <w:spacing w:after="150" w:line="240" w:lineRule="auto"/>
        <w:jc w:val="center"/>
        <w:rPr>
          <w:rFonts w:ascii="Arial" w:hAnsi="Arial" w:cs="Arial"/>
          <w:noProof/>
          <w:color w:val="000080"/>
          <w:sz w:val="48"/>
          <w:szCs w:val="48"/>
        </w:rPr>
      </w:pPr>
    </w:p>
    <w:p w:rsidR="00834AE3" w:rsidRDefault="00834AE3" w:rsidP="00834AE3">
      <w:pPr>
        <w:spacing w:after="150" w:line="240" w:lineRule="auto"/>
        <w:jc w:val="center"/>
        <w:rPr>
          <w:rFonts w:ascii="Arial" w:hAnsi="Arial" w:cs="Arial"/>
          <w:noProof/>
          <w:color w:val="000080"/>
          <w:sz w:val="48"/>
          <w:szCs w:val="48"/>
        </w:rPr>
      </w:pPr>
    </w:p>
    <w:p w:rsidR="00834AE3" w:rsidRDefault="000F6571" w:rsidP="00834AE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FF0080"/>
          <w:sz w:val="48"/>
        </w:rPr>
      </w:pPr>
      <w:r w:rsidRPr="000F6571">
        <w:rPr>
          <w:rFonts w:ascii="Arial" w:hAnsi="Arial" w:cs="Arial"/>
          <w:noProof/>
          <w:color w:val="000080"/>
          <w:sz w:val="48"/>
          <w:szCs w:val="48"/>
        </w:rPr>
        <w:drawing>
          <wp:inline distT="0" distB="0" distL="0" distR="0">
            <wp:extent cx="5940425" cy="2583613"/>
            <wp:effectExtent l="19050" t="0" r="3175" b="0"/>
            <wp:docPr id="5" name="Рисунок 2" descr="https://solnsavinsk.caduk.ru/images/p76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savinsk.caduk.ru/images/p76_g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E3" w:rsidRDefault="00834AE3" w:rsidP="00834AE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FF0080"/>
          <w:sz w:val="48"/>
        </w:rPr>
      </w:pPr>
    </w:p>
    <w:p w:rsidR="00834AE3" w:rsidRPr="00A862F5" w:rsidRDefault="00834AE3" w:rsidP="00834AE3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A862F5">
        <w:rPr>
          <w:rFonts w:ascii="Arial" w:eastAsia="Times New Roman" w:hAnsi="Arial" w:cs="Arial"/>
          <w:i/>
          <w:iCs/>
          <w:color w:val="FF0000"/>
          <w:sz w:val="48"/>
        </w:rPr>
        <w:t xml:space="preserve"> Сдать ГТО совсем непросто,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Ты ловким, сильным должен быть,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Чтоб нормативы победить,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Значок в итоге получить.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Пройдя же все ступени вверх,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Ты будешь верить в свой успех.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И олимпийцем можешь стать,</w:t>
      </w:r>
      <w:r w:rsidRPr="00A862F5">
        <w:rPr>
          <w:rFonts w:ascii="Arial" w:eastAsia="Times New Roman" w:hAnsi="Arial" w:cs="Arial"/>
          <w:i/>
          <w:iCs/>
          <w:color w:val="FF0000"/>
          <w:sz w:val="48"/>
          <w:szCs w:val="48"/>
        </w:rPr>
        <w:br/>
      </w:r>
      <w:r w:rsidRPr="00A862F5">
        <w:rPr>
          <w:rFonts w:ascii="Arial" w:eastAsia="Times New Roman" w:hAnsi="Arial" w:cs="Arial"/>
          <w:i/>
          <w:iCs/>
          <w:color w:val="FF0000"/>
          <w:sz w:val="48"/>
        </w:rPr>
        <w:t>Медали, точно, получать.</w:t>
      </w:r>
    </w:p>
    <w:p w:rsidR="000F6571" w:rsidRDefault="00A862F5" w:rsidP="00834AE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80"/>
          <w:sz w:val="48"/>
          <w:szCs w:val="48"/>
        </w:rPr>
      </w:pPr>
      <w:r>
        <w:rPr>
          <w:rFonts w:ascii="Arial" w:hAnsi="Arial" w:cs="Arial"/>
          <w:i/>
          <w:iCs/>
          <w:color w:val="FF0000"/>
          <w:sz w:val="48"/>
        </w:rPr>
        <w:t xml:space="preserve">  </w:t>
      </w:r>
      <w:r w:rsidR="00834AE3" w:rsidRPr="00A862F5">
        <w:rPr>
          <w:rFonts w:ascii="Arial" w:hAnsi="Arial" w:cs="Arial"/>
          <w:i/>
          <w:iCs/>
          <w:color w:val="FF0000"/>
          <w:sz w:val="48"/>
        </w:rPr>
        <w:t>Вперёд, к победам, дошколёнок</w:t>
      </w:r>
      <w:r w:rsidR="00834AE3" w:rsidRPr="000F6571">
        <w:rPr>
          <w:rFonts w:ascii="Arial" w:hAnsi="Arial" w:cs="Arial"/>
          <w:i/>
          <w:iCs/>
          <w:color w:val="FF0080"/>
          <w:sz w:val="48"/>
        </w:rPr>
        <w:t>!</w:t>
      </w:r>
      <w:r w:rsidR="000F6571">
        <w:rPr>
          <w:rFonts w:ascii="Arial" w:hAnsi="Arial" w:cs="Arial"/>
          <w:color w:val="000080"/>
          <w:sz w:val="48"/>
          <w:szCs w:val="48"/>
        </w:rPr>
        <w:t>            </w:t>
      </w:r>
      <w:hyperlink r:id="rId5" w:tgtFrame="_blank" w:history="1">
        <w:r w:rsidR="000F6571">
          <w:rPr>
            <w:rStyle w:val="a3"/>
            <w:rFonts w:ascii="Arial" w:hAnsi="Arial" w:cs="Arial"/>
            <w:b/>
            <w:bCs/>
            <w:color w:val="549200"/>
            <w:sz w:val="48"/>
            <w:szCs w:val="48"/>
            <w:u w:val="none"/>
          </w:rPr>
          <w:t> </w:t>
        </w:r>
      </w:hyperlink>
    </w:p>
    <w:p w:rsidR="00834AE3" w:rsidRDefault="00834AE3" w:rsidP="000F6571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834AE3" w:rsidRDefault="0028511F" w:rsidP="000F6571">
      <w:pPr>
        <w:pStyle w:val="a4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Инструктор по физической культуре Коробова Т.А.</w:t>
      </w:r>
    </w:p>
    <w:p w:rsidR="0028511F" w:rsidRPr="0028511F" w:rsidRDefault="0028511F" w:rsidP="000F6571">
      <w:pPr>
        <w:pStyle w:val="a4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2021г</w:t>
      </w:r>
    </w:p>
    <w:p w:rsidR="000F6571" w:rsidRPr="00A862F5" w:rsidRDefault="00A862F5" w:rsidP="00A862F5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>
        <w:lastRenderedPageBreak/>
        <w:t xml:space="preserve">        </w:t>
      </w:r>
      <w:hyperlink r:id="rId6" w:history="1">
        <w:r w:rsidR="000F6571" w:rsidRPr="000F6571">
          <w:rPr>
            <w:rStyle w:val="a3"/>
            <w:b/>
            <w:bCs/>
            <w:color w:val="549200"/>
            <w:sz w:val="28"/>
            <w:szCs w:val="28"/>
            <w:u w:val="none"/>
          </w:rPr>
          <w:t>«Готов к труду и обороне» (ГТО)</w:t>
        </w:r>
      </w:hyperlink>
      <w:r w:rsidR="000F6571" w:rsidRPr="000F6571">
        <w:rPr>
          <w:color w:val="000080"/>
          <w:sz w:val="28"/>
          <w:szCs w:val="28"/>
        </w:rPr>
        <w:t> </w:t>
      </w:r>
      <w:r w:rsidR="000F6571" w:rsidRPr="00A862F5">
        <w:rPr>
          <w:b/>
          <w:color w:val="1F497D" w:themeColor="text2"/>
          <w:sz w:val="28"/>
          <w:szCs w:val="28"/>
        </w:rPr>
        <w:t>– это программа физической подготовки, которая существовала не только в общеобразовательных, но и в спортивных, профильных, профессиональных организациях Советского Союза. Программа ГТО поддерживалась и финансировалась государством, ведь была частью системы патриотического воспитания. Просуществовала ГТО ровно 60 лет, успев стать частью жизни нескольких поколений наших соотечественников. Глава России Владимир Путин подписал Указ о возрождении в стране норм ГТО – физкультурной программы советских времен по патриотическому воспитанию   молодежи.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В Положении о Всероссийском физкультурно-спортивном комплексе ГТО «предусмотрен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ГТО».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 xml:space="preserve">В </w:t>
      </w:r>
      <w:proofErr w:type="gramStart"/>
      <w:r w:rsidRPr="00A862F5">
        <w:rPr>
          <w:b/>
          <w:color w:val="1F497D" w:themeColor="text2"/>
          <w:sz w:val="28"/>
          <w:szCs w:val="28"/>
        </w:rPr>
        <w:t>нашем</w:t>
      </w:r>
      <w:proofErr w:type="gramEnd"/>
      <w:r w:rsidRPr="00A862F5">
        <w:rPr>
          <w:b/>
          <w:color w:val="1F497D" w:themeColor="text2"/>
          <w:sz w:val="28"/>
          <w:szCs w:val="28"/>
        </w:rPr>
        <w:t xml:space="preserve"> ДОУ ведётся физкультурно-оздоровительная работа, направленная на совершенствование двигательных навыков и на улучшение показателей физического развития, для подготовки к сдаче норм ГТО, воспитание у детей правильного отношения к своему здоровью.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Двигательный режим в ДОУ включает как организованную, так и самостоятельную деятельность. Содержательная сторона двигательного режима направлена на развитие умственных, духовных и физических способностей детей.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В результате системной образовательной деятельности по физическому развитию с учетом требований ВФСК ГТО у воспитанников: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1.       повышается физическая работоспособность;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2.       улучшаются физические качества, обогащается двигательный опыт;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3.       формируется привычка к здоровому образу жизни;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t>4.       расширяется кругозор в сфере активного образа жизни и самостоятельная двигательная деятельность, формируется оптико-пространственная ориентация;</w:t>
      </w:r>
    </w:p>
    <w:p w:rsidR="000F6571" w:rsidRPr="00A862F5" w:rsidRDefault="000F6571" w:rsidP="000F6571">
      <w:pPr>
        <w:pStyle w:val="a4"/>
        <w:shd w:val="clear" w:color="auto" w:fill="FFFFFF"/>
        <w:spacing w:before="0" w:beforeAutospacing="0" w:after="150" w:afterAutospacing="0"/>
        <w:rPr>
          <w:b/>
          <w:color w:val="1F497D" w:themeColor="text2"/>
          <w:sz w:val="28"/>
          <w:szCs w:val="28"/>
        </w:rPr>
      </w:pPr>
      <w:r w:rsidRPr="00A862F5">
        <w:rPr>
          <w:b/>
          <w:color w:val="1F497D" w:themeColor="text2"/>
          <w:sz w:val="28"/>
          <w:szCs w:val="28"/>
        </w:rPr>
        <w:lastRenderedPageBreak/>
        <w:t>5.       реализуется система преемственности при переходе воспитанников на новую социальную ступень.</w:t>
      </w:r>
    </w:p>
    <w:p w:rsidR="00834AE3" w:rsidRPr="00A862F5" w:rsidRDefault="00834AE3" w:rsidP="000F6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</w:p>
    <w:p w:rsidR="00834AE3" w:rsidRPr="00A862F5" w:rsidRDefault="00834AE3" w:rsidP="000F6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</w:p>
    <w:p w:rsidR="000F6571" w:rsidRPr="00A862F5" w:rsidRDefault="000F6571" w:rsidP="000F657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Обязательные испытания (тесты) подразделяются: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развития скоростных возможностей;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развития выносливости;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развития силы;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развития гибкости.</w:t>
      </w:r>
    </w:p>
    <w:p w:rsidR="000F6571" w:rsidRPr="00A862F5" w:rsidRDefault="000F6571" w:rsidP="000F657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Испытания (тесты) по выбору подразделяются: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развития скоростно-силовых  возможностей;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координационных способностей;</w:t>
      </w:r>
    </w:p>
    <w:p w:rsidR="000F6571" w:rsidRPr="00A862F5" w:rsidRDefault="000F6571" w:rsidP="000F6571">
      <w:pPr>
        <w:spacing w:after="150" w:line="240" w:lineRule="auto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A862F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- испытания по определению уровня овладения прикладными навыками.</w:t>
      </w: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b/>
          <w:bCs/>
          <w:i/>
          <w:iCs/>
          <w:color w:val="1F497D" w:themeColor="text2"/>
          <w:sz w:val="28"/>
          <w:szCs w:val="28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I ступень «Играй и двигайся»: 6–8 лет </w:t>
      </w:r>
    </w:p>
    <w:p w:rsidR="000F6571" w:rsidRPr="00A862F5" w:rsidRDefault="00504915" w:rsidP="00504915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i/>
          <w:iCs/>
          <w:color w:val="1F497D" w:themeColor="text2"/>
          <w:sz w:val="28"/>
          <w:szCs w:val="28"/>
          <w:shd w:val="clear" w:color="auto" w:fill="FFFFFF"/>
        </w:rPr>
        <w:t xml:space="preserve">        </w:t>
      </w:r>
      <w:r w:rsidR="000F6571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Во всех регионах России дошкольники готовятся к сдаче ГТО  -  в детских садах  проводятся спортивные игры</w:t>
      </w:r>
      <w:proofErr w:type="gramStart"/>
      <w:r w:rsidR="000F6571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 ,</w:t>
      </w:r>
      <w:proofErr w:type="gramEnd"/>
      <w:r w:rsidR="000F6571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 во время которых ребята сдают нормы ГТО первой ступени (для детей от 6 до 8 лет).</w:t>
      </w: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Новый рекорд – впервые тысячи малышей в России сдают нормы ГТО.</w:t>
      </w: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В рамках ежегодного мониторинга в </w:t>
      </w:r>
      <w:proofErr w:type="gramStart"/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нашем</w:t>
      </w:r>
      <w:proofErr w:type="gramEnd"/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 ДОУ дети выполняют обязательные тесты:</w:t>
      </w: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Бег 30 м; </w:t>
      </w:r>
      <w:r w:rsidR="00504915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смешанное передвижение на 1000м; </w:t>
      </w: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челночный бег (10 м. три раза); </w:t>
      </w:r>
      <w:r w:rsidR="00834AE3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метание </w:t>
      </w:r>
      <w:r w:rsidR="00504915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теннисного </w:t>
      </w:r>
      <w:r w:rsidR="00834AE3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мяча в цел</w:t>
      </w:r>
      <w:proofErr w:type="gramStart"/>
      <w:r w:rsidR="00834AE3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ь</w:t>
      </w:r>
      <w:r w:rsidR="00504915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(</w:t>
      </w:r>
      <w:proofErr w:type="gramEnd"/>
      <w:r w:rsidR="00504915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дистанция 6 метров)</w:t>
      </w:r>
      <w:r w:rsidR="00834AE3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; прыжки в длину с места;</w:t>
      </w: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 гибкость (наклон вперёд вниз, стоя на скамье)</w:t>
      </w:r>
      <w:r w:rsidR="00504915"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; сгибание и разгибание рук в упоре лежа на полу; </w:t>
      </w: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b/>
          <w:bCs/>
          <w:i/>
          <w:iCs/>
          <w:color w:val="1F497D" w:themeColor="text2"/>
          <w:sz w:val="28"/>
          <w:szCs w:val="28"/>
          <w:shd w:val="clear" w:color="auto" w:fill="FFFFFF"/>
        </w:rPr>
      </w:pP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b/>
          <w:bCs/>
          <w:i/>
          <w:iCs/>
          <w:color w:val="1F497D" w:themeColor="text2"/>
          <w:sz w:val="28"/>
          <w:szCs w:val="28"/>
          <w:shd w:val="clear" w:color="auto" w:fill="FFFFFF"/>
        </w:rPr>
      </w:pPr>
    </w:p>
    <w:p w:rsidR="000F6571" w:rsidRPr="00A862F5" w:rsidRDefault="000F6571" w:rsidP="000F6571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i/>
          <w:iCs/>
          <w:color w:val="1F497D" w:themeColor="text2"/>
          <w:sz w:val="28"/>
          <w:szCs w:val="28"/>
          <w:shd w:val="clear" w:color="auto" w:fill="FFFFFF"/>
        </w:rPr>
        <w:t>Зачем нужно ГТО в дошкольном возрасте? </w:t>
      </w:r>
      <w:r w:rsidRPr="00A862F5">
        <w:rPr>
          <w:b/>
          <w:bCs/>
          <w:i/>
          <w:iCs/>
          <w:color w:val="1F497D" w:themeColor="text2"/>
          <w:sz w:val="28"/>
          <w:szCs w:val="28"/>
          <w:shd w:val="clear" w:color="auto" w:fill="FFFFFF"/>
        </w:rPr>
        <w:br/>
        <w:t>(Первая ступень ГТО или после семи уже поздно)</w:t>
      </w:r>
    </w:p>
    <w:p w:rsidR="000F6571" w:rsidRPr="00A862F5" w:rsidRDefault="000F6571" w:rsidP="000F6571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  Почему ГТО стоит прививать, именно, начиная с дошколят?</w:t>
      </w:r>
    </w:p>
    <w:p w:rsidR="000F6571" w:rsidRPr="00A862F5" w:rsidRDefault="000F6571" w:rsidP="000F6571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lastRenderedPageBreak/>
        <w:t>•         Физическое развитие ребенка – это, прежде всего двигательные навыки. Координацию движений определяют развитием мелкой и большой моторики.</w:t>
      </w:r>
    </w:p>
    <w:p w:rsidR="000F6571" w:rsidRPr="00A862F5" w:rsidRDefault="000F6571" w:rsidP="000F6571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•         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0F6571" w:rsidRPr="00A862F5" w:rsidRDefault="000F6571" w:rsidP="000F6571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•         Для развития координации движений </w:t>
      </w:r>
      <w:proofErr w:type="spellStart"/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сензитивным</w:t>
      </w:r>
      <w:proofErr w:type="spellEnd"/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0F6571" w:rsidRPr="00A862F5" w:rsidRDefault="000F6571" w:rsidP="000F6571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•         Этот период – период самого активного развития ребенка, в двигательном, так и в психическом развитии.</w:t>
      </w:r>
    </w:p>
    <w:p w:rsidR="000F6571" w:rsidRPr="00A862F5" w:rsidRDefault="000F6571" w:rsidP="000F6571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r w:rsidRPr="00A862F5">
        <w:rPr>
          <w:b/>
          <w:bCs/>
          <w:color w:val="1F497D" w:themeColor="text2"/>
          <w:sz w:val="28"/>
          <w:szCs w:val="28"/>
          <w:shd w:val="clear" w:color="auto" w:fill="FFFFFF"/>
        </w:rPr>
        <w:t>•         С точки зрения же психологов, динамика физического развития неразрывно связана с психическим и умственным развитием.</w:t>
      </w:r>
    </w:p>
    <w:p w:rsidR="00EA00FE" w:rsidRPr="00A862F5" w:rsidRDefault="00EA00FE">
      <w:pPr>
        <w:rPr>
          <w:b/>
          <w:color w:val="1F497D" w:themeColor="text2"/>
        </w:rPr>
      </w:pPr>
    </w:p>
    <w:p w:rsidR="00BE73D3" w:rsidRDefault="00BE73D3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A862F5"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20 мая н</w:t>
      </w:r>
      <w:r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аши воспитанники </w:t>
      </w:r>
      <w:proofErr w:type="gramStart"/>
      <w:r w:rsidR="00A862F5"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( </w:t>
      </w:r>
      <w:proofErr w:type="gramEnd"/>
      <w:r w:rsidR="00A862F5"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подготовительная к школе группа) </w:t>
      </w:r>
      <w:r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 удовольствием приняли участие в этом важном мероприятии, каждому бы</w:t>
      </w:r>
      <w:r w:rsidRPr="0028511F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ло интересно узнать, насколько он силен, ловок и быстр.</w:t>
      </w:r>
      <w:r w:rsidR="0028511F" w:rsidRPr="0028511F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Выполнение нормативов ГТО для ребят стало целым событием! Такие мероприятия повышают интерес к физической культуре и здоровому образу жизни у детей. Они не только получают радость от своих результатов, но и учатся переживать за товарищей, чувствуя себя участниками большой спортивной команды.</w:t>
      </w:r>
      <w:r w:rsidRPr="0028511F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A862F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Конечно, мы проводим большую работу у себя в учреждении по физическому развитию детей, огромную поддержку нам оказали и родители, которые дополнительно занимались с детьми дома. </w:t>
      </w:r>
    </w:p>
    <w:p w:rsidR="0028511F" w:rsidRPr="00A862F5" w:rsidRDefault="0028511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28511F" w:rsidRPr="00A862F5" w:rsidSect="00BF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571"/>
    <w:rsid w:val="00024B16"/>
    <w:rsid w:val="000F6571"/>
    <w:rsid w:val="0028511F"/>
    <w:rsid w:val="004F55FE"/>
    <w:rsid w:val="00504915"/>
    <w:rsid w:val="00834AE3"/>
    <w:rsid w:val="00997958"/>
    <w:rsid w:val="00A112FF"/>
    <w:rsid w:val="00A862F5"/>
    <w:rsid w:val="00BE477E"/>
    <w:rsid w:val="00BE73D3"/>
    <w:rsid w:val="00BF6028"/>
    <w:rsid w:val="00EA00FE"/>
    <w:rsid w:val="00F0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8"/>
  </w:style>
  <w:style w:type="paragraph" w:styleId="1">
    <w:name w:val="heading 1"/>
    <w:basedOn w:val="a"/>
    <w:link w:val="10"/>
    <w:uiPriority w:val="9"/>
    <w:qFormat/>
    <w:rsid w:val="000F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F65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571"/>
    <w:rPr>
      <w:i/>
      <w:iCs/>
    </w:rPr>
  </w:style>
  <w:style w:type="paragraph" w:styleId="a6">
    <w:name w:val="List Paragraph"/>
    <w:basedOn w:val="a"/>
    <w:uiPriority w:val="34"/>
    <w:qFormat/>
    <w:rsid w:val="000F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" TargetMode="External"/><Relationship Id="rId5" Type="http://schemas.openxmlformats.org/officeDocument/2006/relationships/hyperlink" Target="http://www.gt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2021-05-20T10:58:00Z</dcterms:created>
  <dcterms:modified xsi:type="dcterms:W3CDTF">2021-05-20T12:07:00Z</dcterms:modified>
</cp:coreProperties>
</file>